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79" w:rsidRPr="006F3359" w:rsidRDefault="00A90279">
      <w:pPr>
        <w:rPr>
          <w:rFonts w:ascii="Cambria" w:hAnsi="Cambria"/>
          <w:b/>
        </w:rPr>
      </w:pPr>
      <w:r w:rsidRPr="006F3359">
        <w:rPr>
          <w:rFonts w:ascii="Cambria" w:hAnsi="Cambria"/>
          <w:b/>
        </w:rPr>
        <w:t>INFORMATIEBRIEF ‘NUSS OPERATIE’</w:t>
      </w:r>
    </w:p>
    <w:p w:rsidR="00A90279" w:rsidRDefault="00A90279"/>
    <w:p w:rsidR="00A90279" w:rsidRDefault="00266171">
      <w:r>
        <w:rPr>
          <w:noProof/>
        </w:rPr>
        <w:drawing>
          <wp:inline distT="0" distB="0" distL="0" distR="0">
            <wp:extent cx="4181475" cy="1352550"/>
            <wp:effectExtent l="0" t="0" r="0" b="0"/>
            <wp:docPr id="1" name="Afbeelding 1" descr="schermafdru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druk-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1352550"/>
                    </a:xfrm>
                    <a:prstGeom prst="rect">
                      <a:avLst/>
                    </a:prstGeom>
                    <a:noFill/>
                    <a:ln>
                      <a:noFill/>
                    </a:ln>
                  </pic:spPr>
                </pic:pic>
              </a:graphicData>
            </a:graphic>
          </wp:inline>
        </w:drawing>
      </w:r>
      <w:r w:rsidR="00F87B08">
        <w:rPr>
          <w:noProof/>
        </w:rPr>
        <w:t xml:space="preserve">  </w:t>
      </w:r>
      <w:r>
        <w:rPr>
          <w:noProof/>
        </w:rPr>
        <w:drawing>
          <wp:inline distT="0" distB="0" distL="0" distR="0">
            <wp:extent cx="1181100" cy="1285875"/>
            <wp:effectExtent l="0" t="0" r="0" b="0"/>
            <wp:docPr id="2" name="Afbeelding 2"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inline>
        </w:drawing>
      </w:r>
    </w:p>
    <w:p w:rsidR="00AE450C" w:rsidRDefault="00AE450C" w:rsidP="00AE450C">
      <w:pPr>
        <w:pStyle w:val="Default"/>
        <w:rPr>
          <w:rFonts w:ascii="Cambria" w:hAnsi="Cambria" w:cs="Cambria"/>
          <w:color w:val="auto"/>
          <w:sz w:val="23"/>
          <w:szCs w:val="23"/>
        </w:rPr>
      </w:pPr>
      <w:r>
        <w:rPr>
          <w:rFonts w:ascii="Cambria" w:hAnsi="Cambria" w:cs="Cambria"/>
          <w:b/>
          <w:bCs/>
          <w:color w:val="auto"/>
          <w:sz w:val="23"/>
          <w:szCs w:val="23"/>
        </w:rPr>
        <w:t xml:space="preserve">Waarom een Nuss operatie?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Een Nuss operatie wordt verricht om een trechterborst te corrigeren. De operatie werd bedacht door de Amerikaanse arts, Donald Nuss. </w:t>
      </w:r>
    </w:p>
    <w:p w:rsidR="00AE450C" w:rsidRDefault="00AE450C" w:rsidP="00AE450C">
      <w:pPr>
        <w:pStyle w:val="Default"/>
        <w:rPr>
          <w:rFonts w:ascii="Cambria" w:hAnsi="Cambria" w:cs="Cambria"/>
          <w:color w:val="auto"/>
          <w:sz w:val="23"/>
          <w:szCs w:val="23"/>
        </w:rPr>
      </w:pPr>
    </w:p>
    <w:p w:rsidR="00AE450C" w:rsidRDefault="00AE450C" w:rsidP="00AE450C">
      <w:pPr>
        <w:pStyle w:val="Default"/>
        <w:rPr>
          <w:rFonts w:ascii="Cambria" w:hAnsi="Cambria" w:cs="Cambria"/>
          <w:color w:val="auto"/>
          <w:sz w:val="23"/>
          <w:szCs w:val="23"/>
        </w:rPr>
      </w:pPr>
      <w:r>
        <w:rPr>
          <w:rFonts w:ascii="Cambria" w:hAnsi="Cambria" w:cs="Cambria"/>
          <w:b/>
          <w:bCs/>
          <w:color w:val="auto"/>
          <w:sz w:val="23"/>
          <w:szCs w:val="23"/>
        </w:rPr>
        <w:t xml:space="preserve">Voor de operatie </w:t>
      </w:r>
    </w:p>
    <w:p w:rsidR="009136B0" w:rsidRDefault="009136B0" w:rsidP="00AE450C">
      <w:pPr>
        <w:pStyle w:val="Default"/>
        <w:rPr>
          <w:rFonts w:ascii="Cambria" w:hAnsi="Cambria" w:cs="Cambria"/>
          <w:color w:val="auto"/>
          <w:sz w:val="23"/>
          <w:szCs w:val="23"/>
        </w:rPr>
      </w:pPr>
      <w:r>
        <w:rPr>
          <w:rFonts w:ascii="Cambria" w:hAnsi="Cambria" w:cs="Cambria"/>
          <w:color w:val="auto"/>
          <w:sz w:val="23"/>
          <w:szCs w:val="23"/>
        </w:rPr>
        <w:t>Na een Nuss operatie is het belangrijk dat je je aan bepaalde leefregeles houdt. Met name rotatiebewegingen van de romp dienen in de eerste weken voorkomen te worden. Voor de operatie (of kort na de operatie) komt eer en fysiotherapeut langs die je uitleg geeft over wat wel en niet mag gedurende de eerste weken/maanden na de operatie.</w:t>
      </w:r>
    </w:p>
    <w:p w:rsidR="009136B0" w:rsidRDefault="009136B0" w:rsidP="00AE450C">
      <w:pPr>
        <w:pStyle w:val="Default"/>
        <w:rPr>
          <w:rFonts w:ascii="Cambria" w:hAnsi="Cambria" w:cs="Cambria"/>
          <w:color w:val="auto"/>
          <w:sz w:val="23"/>
          <w:szCs w:val="23"/>
        </w:rPr>
      </w:pPr>
    </w:p>
    <w:p w:rsidR="00F750DF" w:rsidRDefault="009136B0" w:rsidP="00AE450C">
      <w:pPr>
        <w:pStyle w:val="Default"/>
        <w:rPr>
          <w:rFonts w:ascii="Cambria" w:hAnsi="Cambria" w:cs="Cambria"/>
          <w:color w:val="auto"/>
          <w:sz w:val="23"/>
          <w:szCs w:val="23"/>
        </w:rPr>
      </w:pPr>
      <w:r>
        <w:rPr>
          <w:rFonts w:ascii="Cambria" w:hAnsi="Cambria" w:cs="Cambria"/>
          <w:color w:val="auto"/>
          <w:sz w:val="23"/>
          <w:szCs w:val="23"/>
        </w:rPr>
        <w:t>Het</w:t>
      </w:r>
      <w:r w:rsidR="00935BB5">
        <w:rPr>
          <w:rFonts w:ascii="Cambria" w:hAnsi="Cambria" w:cs="Cambria"/>
          <w:color w:val="auto"/>
          <w:sz w:val="23"/>
          <w:szCs w:val="23"/>
        </w:rPr>
        <w:t xml:space="preserve"> ‘uitdeuken’</w:t>
      </w:r>
      <w:r>
        <w:rPr>
          <w:rFonts w:ascii="Cambria" w:hAnsi="Cambria" w:cs="Cambria"/>
          <w:color w:val="auto"/>
          <w:sz w:val="23"/>
          <w:szCs w:val="23"/>
        </w:rPr>
        <w:t xml:space="preserve"> </w:t>
      </w:r>
      <w:r w:rsidR="00935BB5">
        <w:rPr>
          <w:rFonts w:ascii="Cambria" w:hAnsi="Cambria" w:cs="Cambria"/>
          <w:color w:val="auto"/>
          <w:sz w:val="23"/>
          <w:szCs w:val="23"/>
        </w:rPr>
        <w:t>van je borstkas</w:t>
      </w:r>
      <w:r>
        <w:rPr>
          <w:rFonts w:ascii="Cambria" w:hAnsi="Cambria" w:cs="Cambria"/>
          <w:color w:val="auto"/>
          <w:sz w:val="23"/>
          <w:szCs w:val="23"/>
        </w:rPr>
        <w:t xml:space="preserve"> is een erg pijnlijke ingreep en het is dus belangrijk dat je goede pijnstiling krijgt.</w:t>
      </w:r>
      <w:r w:rsidR="00F750DF">
        <w:rPr>
          <w:rFonts w:ascii="Cambria" w:hAnsi="Cambria" w:cs="Cambria"/>
          <w:color w:val="auto"/>
          <w:sz w:val="23"/>
          <w:szCs w:val="23"/>
        </w:rPr>
        <w:t xml:space="preserve"> Net voor deNuss operatie maar al wel als je slaapt bevriezen wij de zenuwen die tussen de ribben lopen over een aantal niveaus aan beide zijden. Dit is een hele effectieve pijnbestrijdig waarbij de zenuw tijdelijk (6-12 weken) uitvalt. Daarna treedt volledig herstel op. Dit betekent wel dat de huid ook gedurende enige tijd doof aan zal voelen. Mocht er ondanks deze bevriezing van de zenuwen toch nog pijn zijn krijg je als back up een morfine infuus (waarbij je zelf morfine toe kan dienen wanneer nodig; PCA pomp).</w:t>
      </w:r>
    </w:p>
    <w:p w:rsidR="00F750DF" w:rsidRDefault="00F750DF" w:rsidP="00AE450C">
      <w:pPr>
        <w:pStyle w:val="Default"/>
        <w:rPr>
          <w:rFonts w:ascii="Cambria" w:hAnsi="Cambria" w:cs="Cambria"/>
          <w:color w:val="auto"/>
          <w:sz w:val="23"/>
          <w:szCs w:val="23"/>
        </w:rPr>
      </w:pPr>
      <w:r>
        <w:rPr>
          <w:rFonts w:ascii="Cambria" w:hAnsi="Cambria" w:cs="Cambria"/>
          <w:color w:val="auto"/>
          <w:sz w:val="23"/>
          <w:szCs w:val="23"/>
        </w:rPr>
        <w:t>Omdat soms de urineblaas niet goed werkt bij het geven van morfine en ronsom een operatie adviseren wij het plaatsen van een urineblaas catheter ged. 24-48 uur. Dit is een slangetje welke via de plasbuis in de blaas wordt ingebracht. Deze wordt verwijderd zodra de morfine gestopt is of niet gebruikt wordt.</w:t>
      </w:r>
    </w:p>
    <w:p w:rsidR="00F750DF" w:rsidRDefault="00F750DF" w:rsidP="00AE450C">
      <w:pPr>
        <w:pStyle w:val="Default"/>
        <w:rPr>
          <w:rFonts w:ascii="Cambria" w:hAnsi="Cambria" w:cs="Cambria"/>
          <w:color w:val="auto"/>
          <w:sz w:val="23"/>
          <w:szCs w:val="23"/>
        </w:rPr>
      </w:pPr>
    </w:p>
    <w:p w:rsidR="00AE450C" w:rsidRDefault="00AE450C" w:rsidP="00AE450C">
      <w:pPr>
        <w:pStyle w:val="Default"/>
        <w:rPr>
          <w:rFonts w:ascii="Cambria" w:hAnsi="Cambria" w:cs="Cambria"/>
          <w:color w:val="auto"/>
          <w:sz w:val="23"/>
          <w:szCs w:val="23"/>
        </w:rPr>
      </w:pPr>
      <w:r>
        <w:rPr>
          <w:rFonts w:ascii="Cambria" w:hAnsi="Cambria" w:cs="Cambria"/>
          <w:b/>
          <w:bCs/>
          <w:color w:val="auto"/>
          <w:sz w:val="23"/>
          <w:szCs w:val="23"/>
        </w:rPr>
        <w:t xml:space="preserve">Wat houdt de Nuss operatie in?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Als je </w:t>
      </w:r>
      <w:r w:rsidRPr="00A349AC">
        <w:rPr>
          <w:rFonts w:ascii="Cambria" w:hAnsi="Cambria" w:cs="Cambria"/>
          <w:color w:val="auto"/>
          <w:sz w:val="23"/>
          <w:szCs w:val="23"/>
        </w:rPr>
        <w:t>onder narcose bent</w:t>
      </w:r>
      <w:r>
        <w:rPr>
          <w:rFonts w:ascii="Cambria" w:hAnsi="Cambria" w:cs="Cambria"/>
          <w:color w:val="auto"/>
          <w:sz w:val="23"/>
          <w:szCs w:val="23"/>
        </w:rPr>
        <w:t xml:space="preserve"> wordt een stalen plaat op maat gebogen naar de vorm van je borstkas. Hierna wordt aan beide zijden van je borstkas de huid geopend en wordt de plaat van de ene zijde achterlangs het borstbeen naar je andere zijde geschoven. Omdat deze hierbij langs de longen en voor het hart langs moet wordt, voor dat dit gebeurt, een buisje in de borstkas geplaatst waarlangs een camera kan worden ingebracht zodat de chirurg kan zien wat hij/zij doet. Nadat de plaat achter het borstbeen geplaatst is met de binnenbocht van de plaat naar boven gericht, wordt deze omgedraaid zodat de binnenbocht naar beneden gericht is en de plaat de borstkas ‘uitdeukt’. De plaat wordt onder andere op zijn plek gehouden dmv een stabilisatieplaatje</w:t>
      </w:r>
      <w:r w:rsidR="00F750DF">
        <w:rPr>
          <w:rFonts w:ascii="Cambria" w:hAnsi="Cambria" w:cs="Cambria"/>
          <w:color w:val="auto"/>
          <w:sz w:val="23"/>
          <w:szCs w:val="23"/>
        </w:rPr>
        <w:t xml:space="preserve"> aan </w:t>
      </w:r>
      <w:r>
        <w:rPr>
          <w:rFonts w:ascii="Cambria" w:hAnsi="Cambria" w:cs="Cambria"/>
          <w:color w:val="auto"/>
          <w:sz w:val="23"/>
          <w:szCs w:val="23"/>
        </w:rPr>
        <w:t>een van de twee kanten (meestal links). De plaat wordt in de meeste</w:t>
      </w:r>
      <w:r w:rsidR="00F750DF">
        <w:rPr>
          <w:rFonts w:ascii="Cambria" w:hAnsi="Cambria" w:cs="Cambria"/>
          <w:color w:val="auto"/>
          <w:sz w:val="23"/>
          <w:szCs w:val="23"/>
        </w:rPr>
        <w:t xml:space="preserve"> </w:t>
      </w:r>
      <w:r>
        <w:rPr>
          <w:rFonts w:ascii="Cambria" w:hAnsi="Cambria" w:cs="Cambria"/>
          <w:color w:val="auto"/>
          <w:sz w:val="23"/>
          <w:szCs w:val="23"/>
        </w:rPr>
        <w:t xml:space="preserve">gevallen dus niet vastgezet aan het lichaam maar klemt zich zelf vast op zijn plaats. Een enkele keer, indien er onvoldoende resultaat of stabiliteit is, kan het nodig zijn </w:t>
      </w:r>
      <w:r w:rsidR="00F750DF">
        <w:rPr>
          <w:rFonts w:ascii="Cambria" w:hAnsi="Cambria" w:cs="Cambria"/>
          <w:color w:val="auto"/>
          <w:sz w:val="23"/>
          <w:szCs w:val="23"/>
        </w:rPr>
        <w:t xml:space="preserve">meerdere platen </w:t>
      </w:r>
      <w:r>
        <w:rPr>
          <w:rFonts w:ascii="Cambria" w:hAnsi="Cambria" w:cs="Cambria"/>
          <w:color w:val="auto"/>
          <w:sz w:val="23"/>
          <w:szCs w:val="23"/>
        </w:rPr>
        <w:t xml:space="preserve">in te brengen. De huid wordt gesloten met oplosbare hechtingen. </w:t>
      </w:r>
    </w:p>
    <w:p w:rsidR="00AE450C" w:rsidRPr="00A349AC" w:rsidRDefault="00AE450C" w:rsidP="00AE450C">
      <w:pPr>
        <w:pStyle w:val="Default"/>
        <w:rPr>
          <w:rFonts w:ascii="Cambria" w:hAnsi="Cambria" w:cs="Cambria"/>
          <w:color w:val="auto"/>
          <w:sz w:val="23"/>
          <w:szCs w:val="23"/>
        </w:rPr>
      </w:pPr>
    </w:p>
    <w:p w:rsidR="00AE450C" w:rsidRPr="00AE450C" w:rsidRDefault="00AE450C" w:rsidP="00AE450C">
      <w:pPr>
        <w:pStyle w:val="Default"/>
        <w:rPr>
          <w:rFonts w:ascii="Cambria" w:hAnsi="Cambria" w:cs="Cambria"/>
          <w:i/>
          <w:color w:val="auto"/>
          <w:sz w:val="23"/>
          <w:szCs w:val="23"/>
        </w:rPr>
      </w:pPr>
      <w:bookmarkStart w:id="0" w:name="_GoBack"/>
      <w:bookmarkEnd w:id="0"/>
      <w:r w:rsidRPr="00AE450C">
        <w:rPr>
          <w:rFonts w:ascii="Cambria" w:hAnsi="Cambria" w:cs="Cambria"/>
          <w:i/>
          <w:color w:val="auto"/>
          <w:sz w:val="23"/>
          <w:szCs w:val="23"/>
        </w:rPr>
        <w:t xml:space="preserve">Op de uitslaapkamer </w:t>
      </w:r>
    </w:p>
    <w:p w:rsidR="00AE450C" w:rsidRDefault="00AE450C" w:rsidP="00AE450C">
      <w:pPr>
        <w:pStyle w:val="Default"/>
        <w:rPr>
          <w:rFonts w:ascii="Cambria" w:hAnsi="Cambria" w:cs="Cambria"/>
          <w:color w:val="auto"/>
          <w:sz w:val="23"/>
          <w:szCs w:val="23"/>
        </w:rPr>
      </w:pPr>
      <w:r w:rsidRPr="00A349AC">
        <w:rPr>
          <w:rFonts w:ascii="Cambria" w:hAnsi="Cambria" w:cs="Cambria"/>
          <w:color w:val="auto"/>
          <w:sz w:val="23"/>
          <w:szCs w:val="23"/>
        </w:rPr>
        <w:t>D</w:t>
      </w:r>
      <w:r>
        <w:rPr>
          <w:rFonts w:ascii="Cambria" w:hAnsi="Cambria" w:cs="Cambria"/>
          <w:color w:val="auto"/>
          <w:sz w:val="23"/>
          <w:szCs w:val="23"/>
        </w:rPr>
        <w:t xml:space="preserve">irect na de operatie ga je naar de uitslaapkamer. Hier word je langzaam wakker en kan de medicatie worden </w:t>
      </w:r>
      <w:r w:rsidRPr="00A349AC">
        <w:rPr>
          <w:rFonts w:ascii="Cambria" w:hAnsi="Cambria" w:cs="Cambria"/>
          <w:color w:val="auto"/>
          <w:sz w:val="23"/>
          <w:szCs w:val="23"/>
        </w:rPr>
        <w:t>afgestemd op hoe jij je voelt.</w:t>
      </w:r>
      <w:r>
        <w:rPr>
          <w:rFonts w:ascii="Cambria" w:hAnsi="Cambria" w:cs="Cambria"/>
          <w:color w:val="auto"/>
          <w:sz w:val="23"/>
          <w:szCs w:val="23"/>
        </w:rPr>
        <w:t xml:space="preserve"> </w:t>
      </w:r>
      <w:r w:rsidR="00F750DF">
        <w:rPr>
          <w:rFonts w:ascii="Cambria" w:hAnsi="Cambria" w:cs="Cambria"/>
          <w:color w:val="auto"/>
          <w:sz w:val="23"/>
          <w:szCs w:val="23"/>
        </w:rPr>
        <w:t xml:space="preserve">Als de pijn onder controle is mag je terug </w:t>
      </w:r>
      <w:r w:rsidR="00F750DF">
        <w:rPr>
          <w:rFonts w:ascii="Cambria" w:hAnsi="Cambria" w:cs="Cambria"/>
          <w:color w:val="auto"/>
          <w:sz w:val="23"/>
          <w:szCs w:val="23"/>
        </w:rPr>
        <w:lastRenderedPageBreak/>
        <w:t xml:space="preserve">naar de afdeling. Ook wordt </w:t>
      </w:r>
      <w:r>
        <w:rPr>
          <w:rFonts w:ascii="Cambria" w:hAnsi="Cambria" w:cs="Cambria"/>
          <w:color w:val="auto"/>
          <w:sz w:val="23"/>
          <w:szCs w:val="23"/>
        </w:rPr>
        <w:t xml:space="preserve"> er op de uitslaapkamer een röntgenfoto van je </w:t>
      </w:r>
      <w:r w:rsidR="00423336">
        <w:rPr>
          <w:rFonts w:ascii="Cambria" w:hAnsi="Cambria" w:cs="Cambria"/>
          <w:color w:val="auto"/>
          <w:sz w:val="23"/>
          <w:szCs w:val="23"/>
        </w:rPr>
        <w:t>borstkas</w:t>
      </w:r>
      <w:r>
        <w:rPr>
          <w:rFonts w:ascii="Cambria" w:hAnsi="Cambria" w:cs="Cambria"/>
          <w:color w:val="auto"/>
          <w:sz w:val="23"/>
          <w:szCs w:val="23"/>
        </w:rPr>
        <w:t xml:space="preserve"> gemaakt om te zien of </w:t>
      </w:r>
      <w:r w:rsidR="00F750DF">
        <w:rPr>
          <w:rFonts w:ascii="Cambria" w:hAnsi="Cambria" w:cs="Cambria"/>
          <w:color w:val="auto"/>
          <w:sz w:val="23"/>
          <w:szCs w:val="23"/>
        </w:rPr>
        <w:t>de longen goed ontplo</w:t>
      </w:r>
      <w:r w:rsidR="00423336">
        <w:rPr>
          <w:rFonts w:ascii="Cambria" w:hAnsi="Cambria" w:cs="Cambria"/>
          <w:color w:val="auto"/>
          <w:sz w:val="23"/>
          <w:szCs w:val="23"/>
        </w:rPr>
        <w:t>oien en de posi</w:t>
      </w:r>
      <w:r w:rsidR="00F750DF">
        <w:rPr>
          <w:rFonts w:ascii="Cambria" w:hAnsi="Cambria" w:cs="Cambria"/>
          <w:color w:val="auto"/>
          <w:sz w:val="23"/>
          <w:szCs w:val="23"/>
        </w:rPr>
        <w:t>tie van de plaat vast te leggen</w:t>
      </w:r>
      <w:r w:rsidR="00423336">
        <w:rPr>
          <w:rFonts w:ascii="Cambria" w:hAnsi="Cambria" w:cs="Cambria"/>
          <w:color w:val="auto"/>
          <w:sz w:val="23"/>
          <w:szCs w:val="23"/>
        </w:rPr>
        <w:t>.</w:t>
      </w:r>
      <w:r>
        <w:rPr>
          <w:rFonts w:ascii="Cambria" w:hAnsi="Cambria" w:cs="Cambria"/>
          <w:color w:val="auto"/>
          <w:sz w:val="23"/>
          <w:szCs w:val="23"/>
        </w:rPr>
        <w:t xml:space="preserve"> </w:t>
      </w:r>
    </w:p>
    <w:p w:rsidR="00F750DF" w:rsidRDefault="00F750DF" w:rsidP="00AE450C">
      <w:pPr>
        <w:pStyle w:val="Default"/>
        <w:rPr>
          <w:rFonts w:ascii="Cambria" w:hAnsi="Cambria" w:cs="Cambria"/>
          <w:i/>
          <w:color w:val="auto"/>
          <w:sz w:val="23"/>
          <w:szCs w:val="23"/>
        </w:rPr>
      </w:pPr>
    </w:p>
    <w:p w:rsidR="00AE450C" w:rsidRPr="00AE450C" w:rsidRDefault="00AE450C" w:rsidP="00AE450C">
      <w:pPr>
        <w:pStyle w:val="Default"/>
        <w:rPr>
          <w:rFonts w:ascii="Cambria" w:hAnsi="Cambria" w:cs="Cambria"/>
          <w:i/>
          <w:color w:val="auto"/>
          <w:sz w:val="23"/>
          <w:szCs w:val="23"/>
        </w:rPr>
      </w:pPr>
      <w:r w:rsidRPr="00AE450C">
        <w:rPr>
          <w:rFonts w:ascii="Cambria" w:hAnsi="Cambria" w:cs="Cambria"/>
          <w:i/>
          <w:color w:val="auto"/>
          <w:sz w:val="23"/>
          <w:szCs w:val="23"/>
        </w:rPr>
        <w:t xml:space="preserve">Na de operatie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De eerste 24 uur is het vooral belangrijk </w:t>
      </w:r>
      <w:r w:rsidRPr="00A349AC">
        <w:rPr>
          <w:rFonts w:ascii="Cambria" w:hAnsi="Cambria" w:cs="Cambria"/>
          <w:color w:val="auto"/>
          <w:sz w:val="23"/>
          <w:szCs w:val="23"/>
        </w:rPr>
        <w:t>om te kijken hoe het met jou gaat en zo nodig de medicatie aan te passen.</w:t>
      </w:r>
      <w:r w:rsidR="00423336">
        <w:rPr>
          <w:rFonts w:ascii="Cambria" w:hAnsi="Cambria" w:cs="Cambria"/>
          <w:color w:val="auto"/>
          <w:sz w:val="23"/>
          <w:szCs w:val="23"/>
        </w:rPr>
        <w:t xml:space="preserve"> D</w:t>
      </w:r>
      <w:r>
        <w:rPr>
          <w:rFonts w:ascii="Cambria" w:hAnsi="Cambria" w:cs="Cambria"/>
          <w:color w:val="auto"/>
          <w:sz w:val="23"/>
          <w:szCs w:val="23"/>
        </w:rPr>
        <w:t xml:space="preserve">e fysiotherapeut zal </w:t>
      </w:r>
      <w:r w:rsidR="00423336">
        <w:rPr>
          <w:rFonts w:ascii="Cambria" w:hAnsi="Cambria" w:cs="Cambria"/>
          <w:color w:val="auto"/>
          <w:sz w:val="23"/>
          <w:szCs w:val="23"/>
        </w:rPr>
        <w:t xml:space="preserve">de dag na de operatie al starten met </w:t>
      </w:r>
      <w:r>
        <w:rPr>
          <w:rFonts w:ascii="Cambria" w:hAnsi="Cambria" w:cs="Cambria"/>
          <w:color w:val="auto"/>
          <w:sz w:val="23"/>
          <w:szCs w:val="23"/>
        </w:rPr>
        <w:t xml:space="preserve">helpen rechtop </w:t>
      </w:r>
      <w:r w:rsidR="00423336">
        <w:rPr>
          <w:rFonts w:ascii="Cambria" w:hAnsi="Cambria" w:cs="Cambria"/>
          <w:color w:val="auto"/>
          <w:sz w:val="23"/>
          <w:szCs w:val="23"/>
        </w:rPr>
        <w:t xml:space="preserve">te </w:t>
      </w:r>
      <w:r>
        <w:rPr>
          <w:rFonts w:ascii="Cambria" w:hAnsi="Cambria" w:cs="Cambria"/>
          <w:color w:val="auto"/>
          <w:sz w:val="23"/>
          <w:szCs w:val="23"/>
        </w:rPr>
        <w:t xml:space="preserve">zitten en uit bed </w:t>
      </w:r>
      <w:r w:rsidR="00423336">
        <w:rPr>
          <w:rFonts w:ascii="Cambria" w:hAnsi="Cambria" w:cs="Cambria"/>
          <w:color w:val="auto"/>
          <w:sz w:val="23"/>
          <w:szCs w:val="23"/>
        </w:rPr>
        <w:t xml:space="preserve">te </w:t>
      </w:r>
      <w:r>
        <w:rPr>
          <w:rFonts w:ascii="Cambria" w:hAnsi="Cambria" w:cs="Cambria"/>
          <w:color w:val="auto"/>
          <w:sz w:val="23"/>
          <w:szCs w:val="23"/>
        </w:rPr>
        <w:t>komen. Ook wordt er veel aandacht bestee</w:t>
      </w:r>
      <w:r w:rsidR="00423336">
        <w:rPr>
          <w:rFonts w:ascii="Cambria" w:hAnsi="Cambria" w:cs="Cambria"/>
          <w:color w:val="auto"/>
          <w:sz w:val="23"/>
          <w:szCs w:val="23"/>
        </w:rPr>
        <w:t>d aan het goed in- en uitademen.</w:t>
      </w:r>
      <w:r>
        <w:rPr>
          <w:rFonts w:ascii="Cambria" w:hAnsi="Cambria" w:cs="Cambria"/>
          <w:color w:val="auto"/>
          <w:sz w:val="23"/>
          <w:szCs w:val="23"/>
        </w:rPr>
        <w:t xml:space="preserve"> Nadat </w:t>
      </w:r>
      <w:r w:rsidR="00F750DF">
        <w:rPr>
          <w:rFonts w:ascii="Cambria" w:hAnsi="Cambria" w:cs="Cambria"/>
          <w:color w:val="auto"/>
          <w:sz w:val="23"/>
          <w:szCs w:val="23"/>
        </w:rPr>
        <w:t>de morfine gestopt is en d</w:t>
      </w:r>
      <w:r>
        <w:rPr>
          <w:rFonts w:ascii="Cambria" w:hAnsi="Cambria" w:cs="Cambria"/>
          <w:color w:val="auto"/>
          <w:sz w:val="23"/>
          <w:szCs w:val="23"/>
        </w:rPr>
        <w:t xml:space="preserve">e blaaskatheter is verwijderd </w:t>
      </w:r>
      <w:r w:rsidR="00423336">
        <w:rPr>
          <w:rFonts w:ascii="Cambria" w:hAnsi="Cambria" w:cs="Cambria"/>
          <w:color w:val="auto"/>
          <w:sz w:val="23"/>
          <w:szCs w:val="23"/>
        </w:rPr>
        <w:t>kun je gemakkelijker verder mobiliseren</w:t>
      </w:r>
      <w:r>
        <w:rPr>
          <w:rFonts w:ascii="Cambria" w:hAnsi="Cambria" w:cs="Cambria"/>
          <w:color w:val="auto"/>
          <w:sz w:val="23"/>
          <w:szCs w:val="23"/>
        </w:rPr>
        <w:t xml:space="preserve">.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Douchen mag 24 uur na de operatie. maar de wonden mogen pas in bad of onder water na 10 dagen. Zodra je voldoende zelfstandig </w:t>
      </w:r>
      <w:r w:rsidR="00423336">
        <w:rPr>
          <w:rFonts w:ascii="Cambria" w:hAnsi="Cambria" w:cs="Cambria"/>
          <w:color w:val="auto"/>
          <w:sz w:val="23"/>
          <w:szCs w:val="23"/>
        </w:rPr>
        <w:t>kunt bewegen</w:t>
      </w:r>
      <w:r>
        <w:rPr>
          <w:rFonts w:ascii="Cambria" w:hAnsi="Cambria" w:cs="Cambria"/>
          <w:color w:val="auto"/>
          <w:sz w:val="23"/>
          <w:szCs w:val="23"/>
        </w:rPr>
        <w:t xml:space="preserve"> (WC, douche</w:t>
      </w:r>
      <w:r w:rsidR="00423336">
        <w:rPr>
          <w:rFonts w:ascii="Cambria" w:hAnsi="Cambria" w:cs="Cambria"/>
          <w:color w:val="auto"/>
          <w:sz w:val="23"/>
          <w:szCs w:val="23"/>
        </w:rPr>
        <w:t>,</w:t>
      </w:r>
      <w:r>
        <w:rPr>
          <w:rFonts w:ascii="Cambria" w:hAnsi="Cambria" w:cs="Cambria"/>
          <w:color w:val="auto"/>
          <w:sz w:val="23"/>
          <w:szCs w:val="23"/>
        </w:rPr>
        <w:t xml:space="preserve"> etc.)</w:t>
      </w:r>
      <w:r w:rsidR="00423336">
        <w:rPr>
          <w:rFonts w:ascii="Cambria" w:hAnsi="Cambria" w:cs="Cambria"/>
          <w:color w:val="auto"/>
          <w:sz w:val="23"/>
          <w:szCs w:val="23"/>
        </w:rPr>
        <w:t>,</w:t>
      </w:r>
      <w:r>
        <w:rPr>
          <w:rFonts w:ascii="Cambria" w:hAnsi="Cambria" w:cs="Cambria"/>
          <w:color w:val="auto"/>
          <w:sz w:val="23"/>
          <w:szCs w:val="23"/>
        </w:rPr>
        <w:t xml:space="preserve"> mag je naar huis. Als er na de operatie geen complicati</w:t>
      </w:r>
      <w:r w:rsidR="00F750DF">
        <w:rPr>
          <w:rFonts w:ascii="Cambria" w:hAnsi="Cambria" w:cs="Cambria"/>
          <w:color w:val="auto"/>
          <w:sz w:val="23"/>
          <w:szCs w:val="23"/>
        </w:rPr>
        <w:t>es optreden is dit meestal na 2-4 dagen</w:t>
      </w:r>
    </w:p>
    <w:p w:rsidR="00AE450C" w:rsidRDefault="00AE450C" w:rsidP="00AE450C">
      <w:pPr>
        <w:pStyle w:val="Default"/>
        <w:rPr>
          <w:rFonts w:ascii="Cambria" w:hAnsi="Cambria" w:cs="Cambria"/>
          <w:color w:val="auto"/>
          <w:sz w:val="23"/>
          <w:szCs w:val="23"/>
        </w:rPr>
      </w:pPr>
    </w:p>
    <w:p w:rsidR="00AE450C" w:rsidRDefault="00AE450C" w:rsidP="00AE450C">
      <w:pPr>
        <w:pStyle w:val="Default"/>
        <w:rPr>
          <w:rFonts w:ascii="Cambria" w:hAnsi="Cambria" w:cs="Cambria"/>
          <w:color w:val="auto"/>
          <w:sz w:val="23"/>
          <w:szCs w:val="23"/>
        </w:rPr>
      </w:pPr>
      <w:r>
        <w:rPr>
          <w:rFonts w:ascii="Cambria" w:hAnsi="Cambria" w:cs="Cambria"/>
          <w:b/>
          <w:bCs/>
          <w:color w:val="auto"/>
          <w:sz w:val="23"/>
          <w:szCs w:val="23"/>
        </w:rPr>
        <w:t xml:space="preserve">Thuis na ontslag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Bij ontslag krijg </w:t>
      </w:r>
      <w:r w:rsidR="00423336">
        <w:rPr>
          <w:rFonts w:ascii="Cambria" w:hAnsi="Cambria" w:cs="Cambria"/>
          <w:color w:val="auto"/>
          <w:sz w:val="23"/>
          <w:szCs w:val="23"/>
        </w:rPr>
        <w:t xml:space="preserve">je een aantal leefregels mee. De plaat in je borstkas kan, zeker in de eerste weken na de operatie, </w:t>
      </w:r>
      <w:r>
        <w:rPr>
          <w:rFonts w:ascii="Cambria" w:hAnsi="Cambria" w:cs="Cambria"/>
          <w:color w:val="auto"/>
          <w:sz w:val="23"/>
          <w:szCs w:val="23"/>
        </w:rPr>
        <w:t xml:space="preserve">bij bepaalde bewegingen toch nog </w:t>
      </w:r>
      <w:r w:rsidR="00423336">
        <w:rPr>
          <w:rFonts w:ascii="Cambria" w:hAnsi="Cambria" w:cs="Cambria"/>
          <w:color w:val="auto"/>
          <w:sz w:val="23"/>
          <w:szCs w:val="23"/>
        </w:rPr>
        <w:t>verplaatsen</w:t>
      </w:r>
      <w:r>
        <w:rPr>
          <w:rFonts w:ascii="Cambria" w:hAnsi="Cambria" w:cs="Cambria"/>
          <w:color w:val="auto"/>
          <w:sz w:val="23"/>
          <w:szCs w:val="23"/>
        </w:rPr>
        <w:t xml:space="preserve">. Als er te veel beweging van de plaat is kan deze </w:t>
      </w:r>
      <w:r w:rsidR="00423336">
        <w:rPr>
          <w:rFonts w:ascii="Cambria" w:hAnsi="Cambria" w:cs="Cambria"/>
          <w:color w:val="auto"/>
          <w:sz w:val="23"/>
          <w:szCs w:val="23"/>
        </w:rPr>
        <w:t xml:space="preserve">terug </w:t>
      </w:r>
      <w:r>
        <w:rPr>
          <w:rFonts w:ascii="Cambria" w:hAnsi="Cambria" w:cs="Cambria"/>
          <w:color w:val="auto"/>
          <w:sz w:val="23"/>
          <w:szCs w:val="23"/>
        </w:rPr>
        <w:t>kantelen zodat het borstbeen weer wegzakt en de trechterborst terugkeert. Om deze reden geldt een verbod op</w:t>
      </w:r>
      <w:r w:rsidR="00423336">
        <w:rPr>
          <w:rFonts w:ascii="Cambria" w:hAnsi="Cambria" w:cs="Cambria"/>
          <w:color w:val="auto"/>
          <w:sz w:val="23"/>
          <w:szCs w:val="23"/>
        </w:rPr>
        <w:t xml:space="preserve"> zwaar tillen</w:t>
      </w:r>
      <w:r w:rsidR="00F87B08">
        <w:rPr>
          <w:rFonts w:ascii="Cambria" w:hAnsi="Cambria" w:cs="Cambria"/>
          <w:color w:val="auto"/>
          <w:sz w:val="23"/>
          <w:szCs w:val="23"/>
        </w:rPr>
        <w:t xml:space="preserve"> (max 5 kg in rugzak)</w:t>
      </w:r>
      <w:r w:rsidR="00423336">
        <w:rPr>
          <w:rFonts w:ascii="Cambria" w:hAnsi="Cambria" w:cs="Cambria"/>
          <w:color w:val="auto"/>
          <w:sz w:val="23"/>
          <w:szCs w:val="23"/>
        </w:rPr>
        <w:t xml:space="preserve"> en sporten gedurende 6 weken en een</w:t>
      </w:r>
      <w:r>
        <w:rPr>
          <w:rFonts w:ascii="Cambria" w:hAnsi="Cambria" w:cs="Cambria"/>
          <w:color w:val="auto"/>
          <w:sz w:val="23"/>
          <w:szCs w:val="23"/>
        </w:rPr>
        <w:t xml:space="preserve"> </w:t>
      </w:r>
      <w:r w:rsidR="00423336">
        <w:rPr>
          <w:rFonts w:ascii="Cambria" w:hAnsi="Cambria" w:cs="Cambria"/>
          <w:color w:val="auto"/>
          <w:sz w:val="23"/>
          <w:szCs w:val="23"/>
        </w:rPr>
        <w:t xml:space="preserve">verbod op </w:t>
      </w:r>
      <w:r>
        <w:rPr>
          <w:rFonts w:ascii="Cambria" w:hAnsi="Cambria" w:cs="Cambria"/>
          <w:color w:val="auto"/>
          <w:sz w:val="23"/>
          <w:szCs w:val="23"/>
        </w:rPr>
        <w:t xml:space="preserve">contactsport </w:t>
      </w:r>
      <w:r w:rsidR="00423336">
        <w:rPr>
          <w:rFonts w:ascii="Cambria" w:hAnsi="Cambria" w:cs="Cambria"/>
          <w:color w:val="auto"/>
          <w:sz w:val="23"/>
          <w:szCs w:val="23"/>
        </w:rPr>
        <w:t>(voetbal, hockey, judo, etc.)</w:t>
      </w:r>
      <w:r w:rsidR="00F750DF">
        <w:rPr>
          <w:rFonts w:ascii="Cambria" w:hAnsi="Cambria" w:cs="Cambria"/>
          <w:color w:val="auto"/>
          <w:sz w:val="23"/>
          <w:szCs w:val="23"/>
        </w:rPr>
        <w:t xml:space="preserve"> gedurende 3 maanden</w:t>
      </w:r>
      <w:r>
        <w:rPr>
          <w:rFonts w:ascii="Cambria" w:hAnsi="Cambria" w:cs="Cambria"/>
          <w:color w:val="auto"/>
          <w:sz w:val="23"/>
          <w:szCs w:val="23"/>
        </w:rPr>
        <w:t xml:space="preserve">. </w:t>
      </w:r>
      <w:r w:rsidR="00F87B08">
        <w:rPr>
          <w:rFonts w:ascii="Cambria" w:hAnsi="Cambria" w:cs="Cambria"/>
          <w:color w:val="auto"/>
          <w:sz w:val="23"/>
          <w:szCs w:val="23"/>
        </w:rPr>
        <w:t>O</w:t>
      </w:r>
      <w:r w:rsidR="00423336">
        <w:rPr>
          <w:rFonts w:ascii="Cambria" w:hAnsi="Cambria" w:cs="Cambria"/>
          <w:color w:val="auto"/>
          <w:sz w:val="23"/>
          <w:szCs w:val="23"/>
        </w:rPr>
        <w:t xml:space="preserve">ok mag je </w:t>
      </w:r>
      <w:r w:rsidR="00266171">
        <w:rPr>
          <w:rFonts w:ascii="Cambria" w:hAnsi="Cambria" w:cs="Cambria"/>
          <w:color w:val="auto"/>
          <w:sz w:val="23"/>
          <w:szCs w:val="23"/>
        </w:rPr>
        <w:t xml:space="preserve">bij voorkeur </w:t>
      </w:r>
      <w:r w:rsidR="00423336">
        <w:rPr>
          <w:rFonts w:ascii="Cambria" w:hAnsi="Cambria" w:cs="Cambria"/>
          <w:color w:val="auto"/>
          <w:sz w:val="23"/>
          <w:szCs w:val="23"/>
        </w:rPr>
        <w:t>de eerste 2 weken niet o</w:t>
      </w:r>
      <w:r w:rsidR="00F87B08">
        <w:rPr>
          <w:rFonts w:ascii="Cambria" w:hAnsi="Cambria" w:cs="Cambria"/>
          <w:color w:val="auto"/>
          <w:sz w:val="23"/>
          <w:szCs w:val="23"/>
        </w:rPr>
        <w:t>p de zij slapen en niet fietsen. Je krijgt deze instructies mee bij ontslag.</w:t>
      </w:r>
      <w:r>
        <w:rPr>
          <w:rFonts w:ascii="Cambria" w:hAnsi="Cambria" w:cs="Cambria"/>
          <w:color w:val="auto"/>
          <w:sz w:val="23"/>
          <w:szCs w:val="23"/>
        </w:rPr>
        <w:t xml:space="preserve"> </w:t>
      </w:r>
      <w:r w:rsidR="00266171">
        <w:rPr>
          <w:rFonts w:ascii="Cambria" w:hAnsi="Cambria" w:cs="Cambria"/>
          <w:color w:val="auto"/>
          <w:sz w:val="23"/>
          <w:szCs w:val="23"/>
        </w:rPr>
        <w:t xml:space="preserve">Zwemmen mag al wel 2 weken na de operatie. </w:t>
      </w:r>
      <w:r w:rsidR="00F87B08">
        <w:rPr>
          <w:rFonts w:ascii="Cambria" w:hAnsi="Cambria" w:cs="Cambria"/>
          <w:color w:val="auto"/>
          <w:sz w:val="23"/>
          <w:szCs w:val="23"/>
        </w:rPr>
        <w:t>De</w:t>
      </w:r>
      <w:r>
        <w:rPr>
          <w:rFonts w:ascii="Cambria" w:hAnsi="Cambria" w:cs="Cambria"/>
          <w:color w:val="auto"/>
          <w:sz w:val="23"/>
          <w:szCs w:val="23"/>
        </w:rPr>
        <w:t xml:space="preserve"> plaat </w:t>
      </w:r>
      <w:r w:rsidR="00F87B08">
        <w:rPr>
          <w:rFonts w:ascii="Cambria" w:hAnsi="Cambria" w:cs="Cambria"/>
          <w:color w:val="auto"/>
          <w:sz w:val="23"/>
          <w:szCs w:val="23"/>
        </w:rPr>
        <w:t xml:space="preserve">zal </w:t>
      </w:r>
      <w:r w:rsidR="00266171">
        <w:rPr>
          <w:rFonts w:ascii="Cambria" w:hAnsi="Cambria" w:cs="Cambria"/>
          <w:color w:val="auto"/>
          <w:sz w:val="23"/>
          <w:szCs w:val="23"/>
        </w:rPr>
        <w:t>in principe 3</w:t>
      </w:r>
      <w:r w:rsidR="00F87B08">
        <w:rPr>
          <w:rFonts w:ascii="Cambria" w:hAnsi="Cambria" w:cs="Cambria"/>
          <w:color w:val="auto"/>
          <w:sz w:val="23"/>
          <w:szCs w:val="23"/>
        </w:rPr>
        <w:t xml:space="preserve"> jaar blijven zitten en zal daarna verwijderd worden in dagbehandeling</w:t>
      </w:r>
      <w:r w:rsidR="00266171">
        <w:rPr>
          <w:rFonts w:ascii="Cambria" w:hAnsi="Cambria" w:cs="Cambria"/>
          <w:color w:val="auto"/>
          <w:sz w:val="23"/>
          <w:szCs w:val="23"/>
        </w:rPr>
        <w:t xml:space="preserve"> (en dus geen overnachting)</w:t>
      </w:r>
      <w:r w:rsidR="00F87B08">
        <w:rPr>
          <w:rFonts w:ascii="Cambria" w:hAnsi="Cambria" w:cs="Cambria"/>
          <w:color w:val="auto"/>
          <w:sz w:val="23"/>
          <w:szCs w:val="23"/>
        </w:rPr>
        <w:t>.</w:t>
      </w:r>
      <w:r>
        <w:rPr>
          <w:rFonts w:ascii="Cambria" w:hAnsi="Cambria" w:cs="Cambria"/>
          <w:color w:val="auto"/>
          <w:sz w:val="23"/>
          <w:szCs w:val="23"/>
        </w:rPr>
        <w:t xml:space="preserve"> </w:t>
      </w:r>
    </w:p>
    <w:p w:rsidR="00AE450C" w:rsidRDefault="00AE450C" w:rsidP="00AE450C">
      <w:pPr>
        <w:pStyle w:val="Default"/>
        <w:rPr>
          <w:rFonts w:ascii="Cambria" w:hAnsi="Cambria" w:cs="Cambria"/>
          <w:b/>
          <w:bCs/>
          <w:color w:val="auto"/>
          <w:sz w:val="23"/>
          <w:szCs w:val="23"/>
        </w:rPr>
      </w:pPr>
    </w:p>
    <w:p w:rsidR="00AE450C" w:rsidRDefault="00AE450C" w:rsidP="00AE450C">
      <w:pPr>
        <w:pStyle w:val="Default"/>
        <w:rPr>
          <w:rFonts w:ascii="Cambria" w:hAnsi="Cambria" w:cs="Cambria"/>
          <w:color w:val="auto"/>
          <w:sz w:val="23"/>
          <w:szCs w:val="23"/>
        </w:rPr>
      </w:pPr>
      <w:r>
        <w:rPr>
          <w:rFonts w:ascii="Cambria" w:hAnsi="Cambria" w:cs="Cambria"/>
          <w:b/>
          <w:bCs/>
          <w:color w:val="auto"/>
          <w:sz w:val="23"/>
          <w:szCs w:val="23"/>
        </w:rPr>
        <w:t xml:space="preserve">Complicaties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Zoals bij elke operatie bestaat er een kleine kans op complicaties. Tijdens een operatie verlies je altijd wat bloed. Als dit veel is, is het soms nodig een bloedtransfusie te geven.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Bij het plaatsen van de plaat kan er</w:t>
      </w:r>
      <w:r w:rsidR="00F87B08">
        <w:rPr>
          <w:rFonts w:ascii="Cambria" w:hAnsi="Cambria" w:cs="Cambria"/>
          <w:color w:val="auto"/>
          <w:sz w:val="23"/>
          <w:szCs w:val="23"/>
        </w:rPr>
        <w:t xml:space="preserve"> tijdelijk letsel </w:t>
      </w:r>
      <w:r>
        <w:rPr>
          <w:rFonts w:ascii="Cambria" w:hAnsi="Cambria" w:cs="Cambria"/>
          <w:color w:val="auto"/>
          <w:sz w:val="23"/>
          <w:szCs w:val="23"/>
        </w:rPr>
        <w:t xml:space="preserve">van de longen optreden en in dit geval kan het soms nodig zijn om </w:t>
      </w:r>
      <w:r w:rsidR="00F87B08">
        <w:rPr>
          <w:rFonts w:ascii="Cambria" w:hAnsi="Cambria" w:cs="Cambria"/>
          <w:color w:val="auto"/>
          <w:sz w:val="23"/>
          <w:szCs w:val="23"/>
        </w:rPr>
        <w:t>kortdurend</w:t>
      </w:r>
      <w:r>
        <w:rPr>
          <w:rFonts w:ascii="Cambria" w:hAnsi="Cambria" w:cs="Cambria"/>
          <w:color w:val="auto"/>
          <w:sz w:val="23"/>
          <w:szCs w:val="23"/>
        </w:rPr>
        <w:t xml:space="preserve"> een thoraxdrain (slangetje in de borstkas) achter te laten na de operatie.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Er kan gedurende de eerste week na de operatie een ontsteking van de wonden optreden. Een enkele keer moet hiervoor de wond iets geopend worden om het vuil er uit te laten en soms moet er behandeld worden met antibiotica.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Ontstekingen van de plaat komen ook voor en treden meestal later op. Deze </w:t>
      </w:r>
      <w:r w:rsidR="00F87B08">
        <w:rPr>
          <w:rFonts w:ascii="Cambria" w:hAnsi="Cambria" w:cs="Cambria"/>
          <w:color w:val="auto"/>
          <w:sz w:val="23"/>
          <w:szCs w:val="23"/>
        </w:rPr>
        <w:t xml:space="preserve">zijn soms </w:t>
      </w:r>
      <w:r>
        <w:rPr>
          <w:rFonts w:ascii="Cambria" w:hAnsi="Cambria" w:cs="Cambria"/>
          <w:color w:val="auto"/>
          <w:sz w:val="23"/>
          <w:szCs w:val="23"/>
        </w:rPr>
        <w:t>moeilijk te behandelen</w:t>
      </w:r>
      <w:r w:rsidR="00F87B08">
        <w:rPr>
          <w:rFonts w:ascii="Cambria" w:hAnsi="Cambria" w:cs="Cambria"/>
          <w:color w:val="auto"/>
          <w:sz w:val="23"/>
          <w:szCs w:val="23"/>
        </w:rPr>
        <w:t xml:space="preserve"> en vereisen </w:t>
      </w:r>
      <w:r>
        <w:rPr>
          <w:rFonts w:ascii="Cambria" w:hAnsi="Cambria" w:cs="Cambria"/>
          <w:color w:val="auto"/>
          <w:sz w:val="23"/>
          <w:szCs w:val="23"/>
        </w:rPr>
        <w:t>langdurig</w:t>
      </w:r>
      <w:r w:rsidR="00F87B08">
        <w:rPr>
          <w:rFonts w:ascii="Cambria" w:hAnsi="Cambria" w:cs="Cambria"/>
          <w:color w:val="auto"/>
          <w:sz w:val="23"/>
          <w:szCs w:val="23"/>
        </w:rPr>
        <w:t>e behandeling met</w:t>
      </w:r>
      <w:r>
        <w:rPr>
          <w:rFonts w:ascii="Cambria" w:hAnsi="Cambria" w:cs="Cambria"/>
          <w:color w:val="auto"/>
          <w:sz w:val="23"/>
          <w:szCs w:val="23"/>
        </w:rPr>
        <w:t xml:space="preserve"> antibiotica</w:t>
      </w:r>
      <w:r w:rsidR="00F87B08">
        <w:rPr>
          <w:rFonts w:ascii="Cambria" w:hAnsi="Cambria" w:cs="Cambria"/>
          <w:color w:val="auto"/>
          <w:sz w:val="23"/>
          <w:szCs w:val="23"/>
        </w:rPr>
        <w:t xml:space="preserve"> (min 6 weken) en soms h</w:t>
      </w:r>
      <w:r>
        <w:rPr>
          <w:rFonts w:ascii="Cambria" w:hAnsi="Cambria" w:cs="Cambria"/>
          <w:color w:val="auto"/>
          <w:sz w:val="23"/>
          <w:szCs w:val="23"/>
        </w:rPr>
        <w:t xml:space="preserve">et vroegtijdig verwijderen van de plaat.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Ook kan het zijn dat door kanteling o</w:t>
      </w:r>
      <w:r w:rsidR="00F87B08">
        <w:rPr>
          <w:rFonts w:ascii="Cambria" w:hAnsi="Cambria" w:cs="Cambria"/>
          <w:color w:val="auto"/>
          <w:sz w:val="23"/>
          <w:szCs w:val="23"/>
        </w:rPr>
        <w:t xml:space="preserve">f verplaatsing van de plaat </w:t>
      </w:r>
      <w:r>
        <w:rPr>
          <w:rFonts w:ascii="Cambria" w:hAnsi="Cambria" w:cs="Cambria"/>
          <w:color w:val="auto"/>
          <w:sz w:val="23"/>
          <w:szCs w:val="23"/>
        </w:rPr>
        <w:t xml:space="preserve">er opnieuw een (lichte) trechterborst ontstaat. Hiervoor kan een tweede operatie nodig zijn, om de plaat terug te plaatsen of een extra plaat bij te plaatsen. </w:t>
      </w:r>
    </w:p>
    <w:p w:rsidR="00AE450C" w:rsidRDefault="00AE450C" w:rsidP="00AE450C">
      <w:pPr>
        <w:pStyle w:val="Default"/>
        <w:rPr>
          <w:rFonts w:ascii="Cambria" w:hAnsi="Cambria" w:cs="Cambria"/>
          <w:b/>
          <w:bCs/>
          <w:color w:val="auto"/>
          <w:sz w:val="23"/>
          <w:szCs w:val="23"/>
        </w:rPr>
      </w:pPr>
    </w:p>
    <w:p w:rsidR="00AE450C" w:rsidRDefault="00AE450C" w:rsidP="00AE450C">
      <w:pPr>
        <w:pStyle w:val="Default"/>
        <w:rPr>
          <w:rFonts w:ascii="Cambria" w:hAnsi="Cambria" w:cs="Cambria"/>
          <w:color w:val="auto"/>
          <w:sz w:val="23"/>
          <w:szCs w:val="23"/>
        </w:rPr>
      </w:pPr>
      <w:r>
        <w:rPr>
          <w:rFonts w:ascii="Cambria" w:hAnsi="Cambria" w:cs="Cambria"/>
          <w:b/>
          <w:bCs/>
          <w:color w:val="auto"/>
          <w:sz w:val="23"/>
          <w:szCs w:val="23"/>
        </w:rPr>
        <w:t xml:space="preserve">Poliklinische controle </w:t>
      </w:r>
    </w:p>
    <w:p w:rsidR="00AE450C" w:rsidRDefault="00AE450C" w:rsidP="00AE450C">
      <w:pPr>
        <w:pStyle w:val="Default"/>
        <w:rPr>
          <w:rFonts w:ascii="Cambria" w:hAnsi="Cambria" w:cs="Cambria"/>
          <w:color w:val="auto"/>
          <w:sz w:val="23"/>
          <w:szCs w:val="23"/>
        </w:rPr>
      </w:pPr>
      <w:r>
        <w:rPr>
          <w:rFonts w:ascii="Cambria" w:hAnsi="Cambria" w:cs="Cambria"/>
          <w:color w:val="auto"/>
          <w:sz w:val="23"/>
          <w:szCs w:val="23"/>
        </w:rPr>
        <w:t xml:space="preserve">De eerste poliklinische controle vindt plaats na zes weken. Bij deze eerste afspraak wordt </w:t>
      </w:r>
      <w:r w:rsidR="00F87B08">
        <w:rPr>
          <w:rFonts w:ascii="Cambria" w:hAnsi="Cambria" w:cs="Cambria"/>
          <w:color w:val="auto"/>
          <w:sz w:val="23"/>
          <w:szCs w:val="23"/>
        </w:rPr>
        <w:t>be</w:t>
      </w:r>
      <w:r>
        <w:rPr>
          <w:rFonts w:ascii="Cambria" w:hAnsi="Cambria" w:cs="Cambria"/>
          <w:color w:val="auto"/>
          <w:sz w:val="23"/>
          <w:szCs w:val="23"/>
        </w:rPr>
        <w:t xml:space="preserve">sproken wat je inmiddels mag </w:t>
      </w:r>
      <w:r w:rsidR="00F87B08">
        <w:rPr>
          <w:rFonts w:ascii="Cambria" w:hAnsi="Cambria" w:cs="Cambria"/>
          <w:color w:val="auto"/>
          <w:sz w:val="23"/>
          <w:szCs w:val="23"/>
        </w:rPr>
        <w:t xml:space="preserve">en kan </w:t>
      </w:r>
      <w:r>
        <w:rPr>
          <w:rFonts w:ascii="Cambria" w:hAnsi="Cambria" w:cs="Cambria"/>
          <w:color w:val="auto"/>
          <w:sz w:val="23"/>
          <w:szCs w:val="23"/>
        </w:rPr>
        <w:t>gaan doen en hoe dit uit te breiden. Indien er geen problemen zijn is een vervolgafspraak niet noodzakelijk. We zien je dan pas weer na 2</w:t>
      </w:r>
      <w:r w:rsidR="00F87B08">
        <w:rPr>
          <w:rFonts w:ascii="Cambria" w:hAnsi="Cambria" w:cs="Cambria"/>
          <w:color w:val="auto"/>
          <w:sz w:val="23"/>
          <w:szCs w:val="23"/>
        </w:rPr>
        <w:t>,5</w:t>
      </w:r>
      <w:r>
        <w:rPr>
          <w:rFonts w:ascii="Cambria" w:hAnsi="Cambria" w:cs="Cambria"/>
          <w:color w:val="auto"/>
          <w:sz w:val="23"/>
          <w:szCs w:val="23"/>
        </w:rPr>
        <w:t xml:space="preserve"> jaar</w:t>
      </w:r>
      <w:r w:rsidR="00F87B08">
        <w:rPr>
          <w:rFonts w:ascii="Cambria" w:hAnsi="Cambria" w:cs="Cambria"/>
          <w:color w:val="auto"/>
          <w:sz w:val="23"/>
          <w:szCs w:val="23"/>
        </w:rPr>
        <w:t xml:space="preserve"> terug om </w:t>
      </w:r>
      <w:r>
        <w:rPr>
          <w:rFonts w:ascii="Cambria" w:hAnsi="Cambria" w:cs="Cambria"/>
          <w:color w:val="auto"/>
          <w:sz w:val="23"/>
          <w:szCs w:val="23"/>
        </w:rPr>
        <w:t>de operatie</w:t>
      </w:r>
      <w:r w:rsidR="00F87B08">
        <w:rPr>
          <w:rFonts w:ascii="Cambria" w:hAnsi="Cambria" w:cs="Cambria"/>
          <w:color w:val="auto"/>
          <w:sz w:val="23"/>
          <w:szCs w:val="23"/>
        </w:rPr>
        <w:t xml:space="preserve"> te</w:t>
      </w:r>
      <w:r>
        <w:rPr>
          <w:rFonts w:ascii="Cambria" w:hAnsi="Cambria" w:cs="Cambria"/>
          <w:color w:val="auto"/>
          <w:sz w:val="23"/>
          <w:szCs w:val="23"/>
        </w:rPr>
        <w:t xml:space="preserve"> plannen om de plaat te verwijderen. </w:t>
      </w:r>
    </w:p>
    <w:p w:rsidR="00AE450C" w:rsidRDefault="00F87B08" w:rsidP="00AE450C">
      <w:pPr>
        <w:pStyle w:val="Default"/>
        <w:rPr>
          <w:rFonts w:ascii="Cambria" w:hAnsi="Cambria" w:cs="Cambria"/>
          <w:color w:val="auto"/>
          <w:sz w:val="23"/>
          <w:szCs w:val="23"/>
        </w:rPr>
      </w:pPr>
      <w:r>
        <w:rPr>
          <w:rFonts w:ascii="Cambria" w:hAnsi="Cambria" w:cs="Cambria"/>
          <w:color w:val="auto"/>
          <w:sz w:val="23"/>
          <w:szCs w:val="23"/>
        </w:rPr>
        <w:t xml:space="preserve">Soms kan het nodig zijn </w:t>
      </w:r>
      <w:r w:rsidR="00AE450C">
        <w:rPr>
          <w:rFonts w:ascii="Cambria" w:hAnsi="Cambria" w:cs="Cambria"/>
          <w:color w:val="auto"/>
          <w:sz w:val="23"/>
          <w:szCs w:val="23"/>
        </w:rPr>
        <w:t xml:space="preserve">na de operatie </w:t>
      </w:r>
      <w:r>
        <w:rPr>
          <w:rFonts w:ascii="Cambria" w:hAnsi="Cambria" w:cs="Cambria"/>
          <w:color w:val="auto"/>
          <w:sz w:val="23"/>
          <w:szCs w:val="23"/>
        </w:rPr>
        <w:t xml:space="preserve">te </w:t>
      </w:r>
      <w:r w:rsidR="00AE450C">
        <w:rPr>
          <w:rFonts w:ascii="Cambria" w:hAnsi="Cambria" w:cs="Cambria"/>
          <w:color w:val="auto"/>
          <w:sz w:val="23"/>
          <w:szCs w:val="23"/>
        </w:rPr>
        <w:t xml:space="preserve">starten met houdingstherapie, oefeningen voor bodybuilding van de borstkas en ademhalingsoefeningen. Bij deze oefeningen </w:t>
      </w:r>
      <w:r>
        <w:rPr>
          <w:rFonts w:ascii="Cambria" w:hAnsi="Cambria" w:cs="Cambria"/>
          <w:color w:val="auto"/>
          <w:sz w:val="23"/>
          <w:szCs w:val="23"/>
        </w:rPr>
        <w:t>wordt zonodig ee</w:t>
      </w:r>
      <w:r w:rsidR="00AE450C">
        <w:rPr>
          <w:rFonts w:ascii="Cambria" w:hAnsi="Cambria" w:cs="Cambria"/>
          <w:color w:val="auto"/>
          <w:sz w:val="23"/>
          <w:szCs w:val="23"/>
        </w:rPr>
        <w:t>n fysiotherapeut</w:t>
      </w:r>
      <w:r>
        <w:rPr>
          <w:rFonts w:ascii="Cambria" w:hAnsi="Cambria" w:cs="Cambria"/>
          <w:color w:val="auto"/>
          <w:sz w:val="23"/>
          <w:szCs w:val="23"/>
        </w:rPr>
        <w:t xml:space="preserve"> b</w:t>
      </w:r>
      <w:r w:rsidR="00266171">
        <w:rPr>
          <w:rFonts w:ascii="Cambria" w:hAnsi="Cambria" w:cs="Cambria"/>
          <w:color w:val="auto"/>
          <w:sz w:val="23"/>
          <w:szCs w:val="23"/>
        </w:rPr>
        <w:t xml:space="preserve">etrokken. Hiervoor verwijzen wij ook naar onze website </w:t>
      </w:r>
      <w:hyperlink r:id="rId8" w:history="1">
        <w:r w:rsidR="00266171" w:rsidRPr="0057283C">
          <w:rPr>
            <w:rStyle w:val="Hyperlink"/>
            <w:rFonts w:ascii="Cambria" w:hAnsi="Cambria" w:cs="Cambria"/>
            <w:sz w:val="23"/>
            <w:szCs w:val="23"/>
          </w:rPr>
          <w:t>www.pectusweb.com</w:t>
        </w:r>
      </w:hyperlink>
      <w:r w:rsidR="00266171">
        <w:rPr>
          <w:rFonts w:ascii="Cambria" w:hAnsi="Cambria" w:cs="Cambria"/>
          <w:color w:val="auto"/>
          <w:sz w:val="23"/>
          <w:szCs w:val="23"/>
        </w:rPr>
        <w:t xml:space="preserve">. </w:t>
      </w:r>
    </w:p>
    <w:sectPr w:rsidR="00AE450C" w:rsidSect="00AC73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79" w:rsidRDefault="00A90279" w:rsidP="00CD443E">
      <w:r>
        <w:separator/>
      </w:r>
    </w:p>
  </w:endnote>
  <w:endnote w:type="continuationSeparator" w:id="0">
    <w:p w:rsidR="00A90279" w:rsidRDefault="00A90279" w:rsidP="00CD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79" w:rsidRDefault="00A90279" w:rsidP="00211DA1">
    <w:pPr>
      <w:pStyle w:val="Voettekst"/>
      <w:jc w:val="center"/>
      <w:rPr>
        <w:sz w:val="20"/>
        <w:szCs w:val="20"/>
      </w:rPr>
    </w:pPr>
    <w:r w:rsidRPr="00DE3C6C">
      <w:rPr>
        <w:sz w:val="20"/>
        <w:szCs w:val="20"/>
      </w:rPr>
      <w:t>V</w:t>
    </w:r>
    <w:r>
      <w:rPr>
        <w:sz w:val="20"/>
        <w:szCs w:val="20"/>
      </w:rPr>
      <w:t>ersie 1-1-</w:t>
    </w:r>
    <w:r w:rsidRPr="00DE3C6C">
      <w:rPr>
        <w:sz w:val="20"/>
        <w:szCs w:val="20"/>
      </w:rPr>
      <w:t>201</w:t>
    </w:r>
    <w:r>
      <w:rPr>
        <w:sz w:val="20"/>
        <w:szCs w:val="20"/>
      </w:rPr>
      <w:t>4</w:t>
    </w:r>
    <w:r w:rsidRPr="00DE3C6C">
      <w:rPr>
        <w:sz w:val="20"/>
        <w:szCs w:val="20"/>
      </w:rPr>
      <w:t xml:space="preserve">         </w:t>
    </w:r>
    <w:r w:rsidRPr="00DE3C6C">
      <w:rPr>
        <w:sz w:val="20"/>
        <w:szCs w:val="20"/>
      </w:rPr>
      <w:tab/>
    </w:r>
    <w:r>
      <w:rPr>
        <w:sz w:val="20"/>
        <w:szCs w:val="20"/>
      </w:rPr>
      <w:t xml:space="preserve"> </w:t>
    </w:r>
    <w:r w:rsidRPr="00DE3C6C">
      <w:rPr>
        <w:sz w:val="20"/>
        <w:szCs w:val="20"/>
      </w:rPr>
      <w:t xml:space="preserve"> </w:t>
    </w:r>
    <w:r>
      <w:rPr>
        <w:sz w:val="20"/>
        <w:szCs w:val="20"/>
      </w:rPr>
      <w:t xml:space="preserve">                       </w:t>
    </w:r>
    <w:hyperlink r:id="rId1" w:history="1">
      <w:r w:rsidRPr="00DE3C6C">
        <w:rPr>
          <w:rStyle w:val="Hyperlink"/>
          <w:sz w:val="20"/>
          <w:szCs w:val="20"/>
        </w:rPr>
        <w:t>kinderchir@amc.uva.nl</w:t>
      </w:r>
    </w:hyperlink>
    <w:r w:rsidRPr="00DE3C6C">
      <w:rPr>
        <w:sz w:val="20"/>
        <w:szCs w:val="20"/>
      </w:rPr>
      <w:t xml:space="preserve">     </w:t>
    </w:r>
    <w:r>
      <w:rPr>
        <w:sz w:val="20"/>
        <w:szCs w:val="20"/>
      </w:rPr>
      <w:t xml:space="preserve">                                  020-5668000</w:t>
    </w:r>
    <w:r w:rsidRPr="00DE3C6C">
      <w:rPr>
        <w:sz w:val="20"/>
        <w:szCs w:val="20"/>
      </w:rPr>
      <w:t>/020-5665693</w:t>
    </w:r>
  </w:p>
  <w:p w:rsidR="00A90279" w:rsidRPr="00600CFB" w:rsidRDefault="00266171" w:rsidP="00211DA1">
    <w:pPr>
      <w:pStyle w:val="Voettekst"/>
      <w:jc w:val="center"/>
      <w:rPr>
        <w:sz w:val="20"/>
        <w:szCs w:val="20"/>
      </w:rPr>
    </w:pPr>
    <w:hyperlink r:id="rId2" w:history="1">
      <w:r w:rsidR="00A90279" w:rsidRPr="00600CFB">
        <w:rPr>
          <w:rStyle w:val="Hyperlink"/>
          <w:sz w:val="20"/>
          <w:szCs w:val="20"/>
        </w:rPr>
        <w:t>www.pectusweb.com</w:t>
      </w:r>
    </w:hyperlink>
    <w:r w:rsidR="00A90279">
      <w:t xml:space="preserve">         </w:t>
    </w:r>
    <w:r w:rsidR="00A90279">
      <w:rPr>
        <w:sz w:val="20"/>
        <w:szCs w:val="20"/>
      </w:rPr>
      <w:t xml:space="preserve">  </w:t>
    </w:r>
    <w:r w:rsidR="00A90279" w:rsidRPr="00600CFB">
      <w:rPr>
        <w:sz w:val="20"/>
        <w:szCs w:val="20"/>
      </w:rPr>
      <w:t xml:space="preserve"> </w:t>
    </w:r>
    <w:r w:rsidR="00A90279">
      <w:rPr>
        <w:sz w:val="20"/>
        <w:szCs w:val="20"/>
      </w:rPr>
      <w:t xml:space="preserve"> </w:t>
    </w:r>
    <w:hyperlink r:id="rId3" w:history="1">
      <w:r w:rsidR="00A90279" w:rsidRPr="00B6526C">
        <w:rPr>
          <w:rStyle w:val="Hyperlink"/>
          <w:sz w:val="20"/>
          <w:szCs w:val="20"/>
        </w:rPr>
        <w:t>www.facebook.com/PectusCarinatum</w:t>
      </w:r>
    </w:hyperlink>
    <w:r w:rsidR="00A90279">
      <w:rPr>
        <w:sz w:val="20"/>
        <w:szCs w:val="20"/>
      </w:rPr>
      <w:t xml:space="preserve">                        </w:t>
    </w:r>
    <w:r w:rsidR="00A90279" w:rsidRPr="00600CFB">
      <w:rPr>
        <w:sz w:val="20"/>
        <w:szCs w:val="20"/>
      </w:rPr>
      <w:t>Twitter: Pectus Team A’dam</w:t>
    </w:r>
  </w:p>
  <w:p w:rsidR="00A90279" w:rsidRDefault="00A90279" w:rsidP="00211DA1">
    <w:pPr>
      <w:pStyle w:val="Voettekst"/>
    </w:pPr>
  </w:p>
  <w:p w:rsidR="00A90279" w:rsidRDefault="00A902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79" w:rsidRDefault="00A90279" w:rsidP="00CD443E">
      <w:r>
        <w:separator/>
      </w:r>
    </w:p>
  </w:footnote>
  <w:footnote w:type="continuationSeparator" w:id="0">
    <w:p w:rsidR="00A90279" w:rsidRDefault="00A90279" w:rsidP="00CD4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C9"/>
    <w:rsid w:val="000524DE"/>
    <w:rsid w:val="00193524"/>
    <w:rsid w:val="00211DA1"/>
    <w:rsid w:val="00220B08"/>
    <w:rsid w:val="00266171"/>
    <w:rsid w:val="002A7FDF"/>
    <w:rsid w:val="002E052E"/>
    <w:rsid w:val="00423336"/>
    <w:rsid w:val="004E7202"/>
    <w:rsid w:val="00600CFB"/>
    <w:rsid w:val="006B3E70"/>
    <w:rsid w:val="006E12D4"/>
    <w:rsid w:val="006E1915"/>
    <w:rsid w:val="006E4928"/>
    <w:rsid w:val="006E5029"/>
    <w:rsid w:val="006E6CBB"/>
    <w:rsid w:val="006F3359"/>
    <w:rsid w:val="007069AF"/>
    <w:rsid w:val="00824304"/>
    <w:rsid w:val="00847F98"/>
    <w:rsid w:val="00863803"/>
    <w:rsid w:val="008A490B"/>
    <w:rsid w:val="00911585"/>
    <w:rsid w:val="009136B0"/>
    <w:rsid w:val="00926AF1"/>
    <w:rsid w:val="00935BB5"/>
    <w:rsid w:val="00A140C9"/>
    <w:rsid w:val="00A20183"/>
    <w:rsid w:val="00A7346D"/>
    <w:rsid w:val="00A90279"/>
    <w:rsid w:val="00AA4B6E"/>
    <w:rsid w:val="00AC73E7"/>
    <w:rsid w:val="00AE1BB7"/>
    <w:rsid w:val="00AE450C"/>
    <w:rsid w:val="00B03924"/>
    <w:rsid w:val="00B6526C"/>
    <w:rsid w:val="00BA6843"/>
    <w:rsid w:val="00BE4D6E"/>
    <w:rsid w:val="00C86817"/>
    <w:rsid w:val="00CD443E"/>
    <w:rsid w:val="00CF5348"/>
    <w:rsid w:val="00D920C4"/>
    <w:rsid w:val="00DB41F5"/>
    <w:rsid w:val="00DE3C6C"/>
    <w:rsid w:val="00E2402B"/>
    <w:rsid w:val="00E7032A"/>
    <w:rsid w:val="00F173A9"/>
    <w:rsid w:val="00F750DF"/>
    <w:rsid w:val="00F8399E"/>
    <w:rsid w:val="00F87B08"/>
    <w:rsid w:val="00FE5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8F77B5E"/>
  <w15:docId w15:val="{9EAE7A7C-E2DE-480E-A055-7EF4E91D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3E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D443E"/>
    <w:pPr>
      <w:tabs>
        <w:tab w:val="center" w:pos="4703"/>
        <w:tab w:val="right" w:pos="9406"/>
      </w:tabs>
    </w:pPr>
  </w:style>
  <w:style w:type="character" w:customStyle="1" w:styleId="KoptekstChar">
    <w:name w:val="Koptekst Char"/>
    <w:basedOn w:val="Standaardalinea-lettertype"/>
    <w:link w:val="Koptekst"/>
    <w:uiPriority w:val="99"/>
    <w:locked/>
    <w:rsid w:val="00CD443E"/>
    <w:rPr>
      <w:rFonts w:cs="Times New Roman"/>
      <w:sz w:val="24"/>
      <w:szCs w:val="24"/>
      <w:lang w:val="nl-NL"/>
    </w:rPr>
  </w:style>
  <w:style w:type="paragraph" w:styleId="Voettekst">
    <w:name w:val="footer"/>
    <w:basedOn w:val="Standaard"/>
    <w:link w:val="VoettekstChar"/>
    <w:uiPriority w:val="99"/>
    <w:rsid w:val="00CD443E"/>
    <w:pPr>
      <w:tabs>
        <w:tab w:val="center" w:pos="4703"/>
        <w:tab w:val="right" w:pos="9406"/>
      </w:tabs>
    </w:pPr>
  </w:style>
  <w:style w:type="character" w:customStyle="1" w:styleId="VoettekstChar">
    <w:name w:val="Voettekst Char"/>
    <w:basedOn w:val="Standaardalinea-lettertype"/>
    <w:link w:val="Voettekst"/>
    <w:uiPriority w:val="99"/>
    <w:locked/>
    <w:rsid w:val="00CD443E"/>
    <w:rPr>
      <w:rFonts w:cs="Times New Roman"/>
      <w:sz w:val="24"/>
      <w:szCs w:val="24"/>
      <w:lang w:val="nl-NL"/>
    </w:rPr>
  </w:style>
  <w:style w:type="character" w:styleId="Hyperlink">
    <w:name w:val="Hyperlink"/>
    <w:basedOn w:val="Standaardalinea-lettertype"/>
    <w:uiPriority w:val="99"/>
    <w:rsid w:val="00CD443E"/>
    <w:rPr>
      <w:rFonts w:cs="Times New Roman"/>
      <w:color w:val="0000FF"/>
      <w:u w:val="single"/>
    </w:rPr>
  </w:style>
  <w:style w:type="character" w:customStyle="1" w:styleId="CharChar">
    <w:name w:val="Char Char"/>
    <w:uiPriority w:val="99"/>
    <w:locked/>
    <w:rsid w:val="00211DA1"/>
    <w:rPr>
      <w:sz w:val="24"/>
      <w:lang w:val="nl-NL" w:eastAsia="nl-NL"/>
    </w:rPr>
  </w:style>
  <w:style w:type="paragraph" w:customStyle="1" w:styleId="Default">
    <w:name w:val="Default"/>
    <w:uiPriority w:val="99"/>
    <w:rsid w:val="00AE450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tusweb.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ectusCarinatum" TargetMode="External"/><Relationship Id="rId2" Type="http://schemas.openxmlformats.org/officeDocument/2006/relationships/hyperlink" Target="http://www.pectusweb.com" TargetMode="External"/><Relationship Id="rId1" Type="http://schemas.openxmlformats.org/officeDocument/2006/relationships/hyperlink" Target="mailto:kinderchir@amc.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INFORMATIEBRIEF ‘NUSS OPERATIE’</vt:lpstr>
    </vt:vector>
  </TitlesOfParts>
  <Company>Cu4IT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 ‘NUSS OPERATIE’</dc:title>
  <dc:subject/>
  <dc:creator>s.debeer</dc:creator>
  <cp:keywords/>
  <dc:description/>
  <cp:lastModifiedBy>Beer, S.A. de</cp:lastModifiedBy>
  <cp:revision>2</cp:revision>
  <cp:lastPrinted>2016-09-22T13:54:00Z</cp:lastPrinted>
  <dcterms:created xsi:type="dcterms:W3CDTF">2022-11-23T11:25:00Z</dcterms:created>
  <dcterms:modified xsi:type="dcterms:W3CDTF">2022-11-23T11:25:00Z</dcterms:modified>
</cp:coreProperties>
</file>